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B817B7" w:rsidRPr="00B817B7" w14:paraId="4226F861" w14:textId="77777777" w:rsidTr="00B817B7">
        <w:tc>
          <w:tcPr>
            <w:tcW w:w="9778" w:type="dxa"/>
          </w:tcPr>
          <w:p w14:paraId="4FBA8902" w14:textId="35BC95AF" w:rsidR="00B817B7" w:rsidRPr="00B817B7" w:rsidRDefault="00B817B7" w:rsidP="00D97C84">
            <w:pPr>
              <w:pStyle w:val="Testodelblocco1"/>
              <w:ind w:left="0" w:right="0" w:firstLine="0"/>
              <w:jc w:val="center"/>
              <w:rPr>
                <w:rFonts w:asciiTheme="minorHAnsi" w:hAnsiTheme="minorHAnsi" w:cstheme="minorHAnsi"/>
                <w:szCs w:val="24"/>
              </w:rPr>
            </w:pPr>
            <w:r w:rsidRPr="00B817B7">
              <w:rPr>
                <w:rFonts w:asciiTheme="minorHAnsi" w:hAnsiTheme="minorHAnsi" w:cstheme="minorHAnsi"/>
                <w:b/>
                <w:szCs w:val="24"/>
              </w:rPr>
              <w:t>BANDO PER BORSA DI STUDIO INTITOLATA ALLA MEMORIA DEL “PR</w:t>
            </w:r>
            <w:r w:rsidR="0052013C">
              <w:rPr>
                <w:rFonts w:asciiTheme="minorHAnsi" w:hAnsiTheme="minorHAnsi" w:cstheme="minorHAnsi"/>
                <w:b/>
                <w:szCs w:val="24"/>
              </w:rPr>
              <w:t>OFESSOR MARIO ALINOVI” A.S. 2025/2026</w:t>
            </w:r>
          </w:p>
        </w:tc>
      </w:tr>
    </w:tbl>
    <w:p w14:paraId="6C13753B" w14:textId="77777777" w:rsidR="00A279F4" w:rsidRPr="00C42CC4" w:rsidRDefault="00A279F4" w:rsidP="00557EAE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color w:val="1B1C1D"/>
          <w:sz w:val="24"/>
          <w:szCs w:val="24"/>
          <w:lang w:eastAsia="it-IT"/>
        </w:rPr>
      </w:pPr>
      <w:r w:rsidRPr="00C42CC4">
        <w:rPr>
          <w:rFonts w:eastAsia="Times New Roman" w:cstheme="minorHAnsi"/>
          <w:b/>
          <w:color w:val="1B1C1D"/>
          <w:sz w:val="24"/>
          <w:szCs w:val="24"/>
          <w:lang w:eastAsia="it-IT"/>
        </w:rPr>
        <w:t>Art. 1 - Oggetto e Finalità</w:t>
      </w:r>
    </w:p>
    <w:p w14:paraId="41854A06" w14:textId="43DCA923" w:rsidR="00A279F4" w:rsidRPr="00C42CC4" w:rsidRDefault="00A279F4" w:rsidP="00D954CA">
      <w:pPr>
        <w:spacing w:after="0" w:line="240" w:lineRule="auto"/>
        <w:jc w:val="both"/>
        <w:rPr>
          <w:rFonts w:eastAsia="Times New Roman" w:cstheme="minorHAnsi"/>
          <w:color w:val="1B1C1D"/>
          <w:sz w:val="24"/>
          <w:szCs w:val="24"/>
          <w:lang w:eastAsia="it-IT"/>
        </w:rPr>
      </w:pPr>
      <w:r w:rsidRPr="00C42CC4">
        <w:rPr>
          <w:rFonts w:eastAsia="Times New Roman" w:cstheme="minorHAnsi"/>
          <w:color w:val="1B1C1D"/>
          <w:sz w:val="24"/>
          <w:szCs w:val="24"/>
          <w:lang w:eastAsia="it-IT"/>
        </w:rPr>
        <w:t xml:space="preserve">Il Comune di </w:t>
      </w:r>
      <w:r w:rsidR="00A278DC" w:rsidRPr="00C42CC4">
        <w:rPr>
          <w:rFonts w:eastAsia="Times New Roman" w:cstheme="minorHAnsi"/>
          <w:color w:val="1B1C1D"/>
          <w:sz w:val="24"/>
          <w:szCs w:val="24"/>
          <w:lang w:eastAsia="it-IT"/>
        </w:rPr>
        <w:t xml:space="preserve">Collecchio, </w:t>
      </w:r>
      <w:r w:rsidRPr="00C42CC4">
        <w:rPr>
          <w:rFonts w:eastAsia="Times New Roman" w:cstheme="minorHAnsi"/>
          <w:color w:val="1B1C1D"/>
          <w:sz w:val="24"/>
          <w:szCs w:val="24"/>
          <w:lang w:eastAsia="it-IT"/>
        </w:rPr>
        <w:t xml:space="preserve">nell'ambito delle proprie </w:t>
      </w:r>
      <w:r w:rsidRPr="00063BDB">
        <w:rPr>
          <w:rFonts w:eastAsia="Times New Roman" w:cstheme="minorHAnsi"/>
          <w:color w:val="1B1C1D"/>
          <w:sz w:val="24"/>
          <w:szCs w:val="24"/>
          <w:lang w:eastAsia="it-IT"/>
        </w:rPr>
        <w:t xml:space="preserve">iniziative volte a promuovere l'eccellenza e il valore dello studio, indice un </w:t>
      </w:r>
      <w:r w:rsidR="00A278DC" w:rsidRPr="00063BDB">
        <w:rPr>
          <w:rFonts w:eastAsia="Times New Roman" w:cstheme="minorHAnsi"/>
          <w:color w:val="1B1C1D"/>
          <w:sz w:val="24"/>
          <w:szCs w:val="24"/>
          <w:lang w:eastAsia="it-IT"/>
        </w:rPr>
        <w:t xml:space="preserve">bando di </w:t>
      </w:r>
      <w:r w:rsidRPr="00063BDB">
        <w:rPr>
          <w:rFonts w:eastAsia="Times New Roman" w:cstheme="minorHAnsi"/>
          <w:color w:val="1B1C1D"/>
          <w:sz w:val="24"/>
          <w:szCs w:val="24"/>
          <w:lang w:eastAsia="it-IT"/>
        </w:rPr>
        <w:t>con</w:t>
      </w:r>
      <w:r w:rsidR="00A278DC" w:rsidRPr="00063BDB">
        <w:rPr>
          <w:rFonts w:eastAsia="Times New Roman" w:cstheme="minorHAnsi"/>
          <w:color w:val="1B1C1D"/>
          <w:sz w:val="24"/>
          <w:szCs w:val="24"/>
          <w:lang w:eastAsia="it-IT"/>
        </w:rPr>
        <w:t>corso per l'assegnazione di n. 1 borsa di studio destinata</w:t>
      </w:r>
      <w:r w:rsidRPr="00063BDB">
        <w:rPr>
          <w:rFonts w:eastAsia="Times New Roman" w:cstheme="minorHAnsi"/>
          <w:color w:val="1B1C1D"/>
          <w:sz w:val="24"/>
          <w:szCs w:val="24"/>
          <w:lang w:eastAsia="it-IT"/>
        </w:rPr>
        <w:t xml:space="preserve"> a studenti/studentesse che hanno conseguito il diploma di Scuola Secondaria di Seco</w:t>
      </w:r>
      <w:r w:rsidR="00A278DC" w:rsidRPr="00063BDB">
        <w:rPr>
          <w:rFonts w:eastAsia="Times New Roman" w:cstheme="minorHAnsi"/>
          <w:color w:val="1B1C1D"/>
          <w:sz w:val="24"/>
          <w:szCs w:val="24"/>
          <w:lang w:eastAsia="it-IT"/>
        </w:rPr>
        <w:t xml:space="preserve">ndo Grado </w:t>
      </w:r>
      <w:r w:rsidR="00A278DC" w:rsidRPr="00063BDB">
        <w:rPr>
          <w:rFonts w:cstheme="minorHAnsi"/>
          <w:color w:val="222222"/>
          <w:sz w:val="24"/>
          <w:szCs w:val="24"/>
          <w:shd w:val="clear" w:color="auto" w:fill="FFFFFF"/>
        </w:rPr>
        <w:t xml:space="preserve">in Arti Figurative presso </w:t>
      </w:r>
      <w:r w:rsidR="00A279A5">
        <w:rPr>
          <w:rFonts w:cstheme="minorHAnsi"/>
          <w:color w:val="222222"/>
          <w:sz w:val="24"/>
          <w:szCs w:val="24"/>
          <w:shd w:val="clear" w:color="auto" w:fill="FFFFFF"/>
        </w:rPr>
        <w:t>il Liceo Artistico Statale</w:t>
      </w:r>
      <w:r w:rsidR="00A278DC" w:rsidRPr="00063BDB">
        <w:rPr>
          <w:rFonts w:cstheme="minorHAnsi"/>
          <w:color w:val="222222"/>
          <w:sz w:val="24"/>
          <w:szCs w:val="24"/>
          <w:shd w:val="clear" w:color="auto" w:fill="FFFFFF"/>
        </w:rPr>
        <w:t xml:space="preserve"> Paolo Toschi di Parma, nell’anno</w:t>
      </w:r>
      <w:r w:rsidR="00A278DC" w:rsidRPr="00C42CC4">
        <w:rPr>
          <w:rFonts w:cstheme="minorHAnsi"/>
          <w:color w:val="222222"/>
          <w:sz w:val="24"/>
          <w:szCs w:val="24"/>
          <w:shd w:val="clear" w:color="auto" w:fill="FFFFFF"/>
        </w:rPr>
        <w:t xml:space="preserve"> scolastico 202</w:t>
      </w:r>
      <w:r w:rsidR="0052013C">
        <w:rPr>
          <w:rFonts w:cstheme="minorHAnsi"/>
          <w:color w:val="222222"/>
          <w:sz w:val="24"/>
          <w:szCs w:val="24"/>
          <w:shd w:val="clear" w:color="auto" w:fill="FFFFFF"/>
        </w:rPr>
        <w:t>5</w:t>
      </w:r>
      <w:r w:rsidR="00A278DC" w:rsidRPr="00C42CC4">
        <w:rPr>
          <w:rFonts w:cstheme="minorHAnsi"/>
          <w:color w:val="222222"/>
          <w:sz w:val="24"/>
          <w:szCs w:val="24"/>
          <w:shd w:val="clear" w:color="auto" w:fill="FFFFFF"/>
        </w:rPr>
        <w:t>/</w:t>
      </w:r>
      <w:r w:rsidR="00A278DC" w:rsidRPr="00063BDB">
        <w:rPr>
          <w:rFonts w:cstheme="minorHAnsi"/>
          <w:color w:val="222222"/>
          <w:sz w:val="24"/>
          <w:szCs w:val="24"/>
          <w:shd w:val="clear" w:color="auto" w:fill="FFFFFF"/>
        </w:rPr>
        <w:t>202</w:t>
      </w:r>
      <w:r w:rsidR="0052013C">
        <w:rPr>
          <w:rFonts w:cstheme="minorHAnsi"/>
          <w:color w:val="222222"/>
          <w:sz w:val="24"/>
          <w:szCs w:val="24"/>
          <w:shd w:val="clear" w:color="auto" w:fill="FFFFFF"/>
        </w:rPr>
        <w:t>6</w:t>
      </w:r>
      <w:r w:rsidR="00A278DC" w:rsidRPr="00063BDB">
        <w:rPr>
          <w:rFonts w:eastAsia="Times New Roman" w:cstheme="minorHAnsi"/>
          <w:color w:val="1B1C1D"/>
          <w:sz w:val="24"/>
          <w:szCs w:val="24"/>
          <w:lang w:eastAsia="it-IT"/>
        </w:rPr>
        <w:t xml:space="preserve"> </w:t>
      </w:r>
      <w:r w:rsidRPr="00063BDB">
        <w:rPr>
          <w:rFonts w:eastAsia="Times New Roman" w:cstheme="minorHAnsi"/>
          <w:color w:val="1B1C1D"/>
          <w:sz w:val="24"/>
          <w:szCs w:val="24"/>
          <w:lang w:eastAsia="it-IT"/>
        </w:rPr>
        <w:t>con risultati di particolare merito.</w:t>
      </w:r>
    </w:p>
    <w:p w14:paraId="3175B01B" w14:textId="77777777" w:rsidR="00A279F4" w:rsidRPr="00C42CC4" w:rsidRDefault="00A279F4" w:rsidP="00D954CA">
      <w:pPr>
        <w:spacing w:after="0" w:line="240" w:lineRule="auto"/>
        <w:jc w:val="both"/>
        <w:rPr>
          <w:rFonts w:eastAsia="Times New Roman" w:cstheme="minorHAnsi"/>
          <w:color w:val="1B1C1D"/>
          <w:sz w:val="24"/>
          <w:szCs w:val="24"/>
          <w:lang w:eastAsia="it-IT"/>
        </w:rPr>
      </w:pPr>
      <w:r w:rsidRPr="00C42CC4">
        <w:rPr>
          <w:rFonts w:eastAsia="Times New Roman" w:cstheme="minorHAnsi"/>
          <w:color w:val="1B1C1D"/>
          <w:sz w:val="24"/>
          <w:szCs w:val="24"/>
          <w:lang w:eastAsia="it-IT"/>
        </w:rPr>
        <w:t>Il presente premio intende riconoscere e valorizzare l'impegno, la dedizione e l'alto rendimento scolastico.</w:t>
      </w:r>
    </w:p>
    <w:p w14:paraId="0AF1D32E" w14:textId="77777777" w:rsidR="00A279F4" w:rsidRPr="00C42CC4" w:rsidRDefault="00A279F4" w:rsidP="00557EAE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color w:val="1B1C1D"/>
          <w:sz w:val="24"/>
          <w:szCs w:val="24"/>
          <w:lang w:eastAsia="it-IT"/>
        </w:rPr>
      </w:pPr>
      <w:r w:rsidRPr="00C42CC4">
        <w:rPr>
          <w:rFonts w:eastAsia="Times New Roman" w:cstheme="minorHAnsi"/>
          <w:b/>
          <w:color w:val="1B1C1D"/>
          <w:sz w:val="24"/>
          <w:szCs w:val="24"/>
          <w:lang w:eastAsia="it-IT"/>
        </w:rPr>
        <w:t>Art. 2 - Destinatari</w:t>
      </w:r>
    </w:p>
    <w:p w14:paraId="7A3F373E" w14:textId="77777777" w:rsidR="00A279F4" w:rsidRPr="00C42CC4" w:rsidRDefault="00A279F4" w:rsidP="00D954CA">
      <w:pPr>
        <w:spacing w:after="0" w:line="240" w:lineRule="auto"/>
        <w:jc w:val="both"/>
        <w:rPr>
          <w:rFonts w:eastAsia="Times New Roman" w:cstheme="minorHAnsi"/>
          <w:color w:val="1B1C1D"/>
          <w:sz w:val="24"/>
          <w:szCs w:val="24"/>
          <w:lang w:eastAsia="it-IT"/>
        </w:rPr>
      </w:pPr>
      <w:r w:rsidRPr="00C42CC4">
        <w:rPr>
          <w:rFonts w:eastAsia="Times New Roman" w:cstheme="minorHAnsi"/>
          <w:color w:val="1B1C1D"/>
          <w:sz w:val="24"/>
          <w:szCs w:val="24"/>
          <w:lang w:eastAsia="it-IT"/>
        </w:rPr>
        <w:t>Possono partecipare al concorso gli studenti e le studentesse che, alla data di presentazione della domanda, siano in possesso dei seguenti requisiti:</w:t>
      </w:r>
    </w:p>
    <w:p w14:paraId="663733D1" w14:textId="7CE9052C" w:rsidR="00C42CC4" w:rsidRPr="00D954CA" w:rsidRDefault="00A279F4" w:rsidP="00D954CA">
      <w:pPr>
        <w:pStyle w:val="Paragrafoelenco"/>
        <w:numPr>
          <w:ilvl w:val="0"/>
          <w:numId w:val="9"/>
        </w:numPr>
        <w:spacing w:after="0" w:line="240" w:lineRule="auto"/>
        <w:jc w:val="both"/>
        <w:rPr>
          <w:rFonts w:eastAsia="Times New Roman" w:cstheme="minorHAnsi"/>
          <w:color w:val="1B1C1D"/>
          <w:sz w:val="24"/>
          <w:szCs w:val="24"/>
          <w:lang w:eastAsia="it-IT"/>
        </w:rPr>
      </w:pPr>
      <w:r w:rsidRPr="00D954CA">
        <w:rPr>
          <w:rFonts w:eastAsia="Times New Roman" w:cstheme="minorHAnsi"/>
          <w:color w:val="1B1C1D"/>
          <w:sz w:val="24"/>
          <w:szCs w:val="24"/>
          <w:lang w:eastAsia="it-IT"/>
        </w:rPr>
        <w:t>Aver conseguito il diploma di Scuola Secondaria di Secondo Grado</w:t>
      </w:r>
      <w:r w:rsidR="00C42CC4" w:rsidRPr="00D954CA">
        <w:rPr>
          <w:rFonts w:eastAsia="Times New Roman" w:cstheme="minorHAnsi"/>
          <w:color w:val="1B1C1D"/>
          <w:sz w:val="24"/>
          <w:szCs w:val="24"/>
          <w:lang w:eastAsia="it-IT"/>
        </w:rPr>
        <w:t xml:space="preserve"> in Arti Figurative </w:t>
      </w:r>
      <w:r w:rsidR="00C42CC4" w:rsidRPr="00D954CA">
        <w:rPr>
          <w:rFonts w:cstheme="minorHAnsi"/>
          <w:color w:val="222222"/>
          <w:sz w:val="24"/>
          <w:szCs w:val="24"/>
          <w:shd w:val="clear" w:color="auto" w:fill="FFFFFF"/>
        </w:rPr>
        <w:t xml:space="preserve">presso </w:t>
      </w:r>
      <w:r w:rsidR="00A279A5">
        <w:rPr>
          <w:rFonts w:cstheme="minorHAnsi"/>
          <w:color w:val="222222"/>
          <w:sz w:val="24"/>
          <w:szCs w:val="24"/>
          <w:shd w:val="clear" w:color="auto" w:fill="FFFFFF"/>
        </w:rPr>
        <w:t>il Liceo Artistico Statale</w:t>
      </w:r>
      <w:r w:rsidR="00C42CC4" w:rsidRPr="00D954CA">
        <w:rPr>
          <w:rFonts w:cstheme="minorHAnsi"/>
          <w:color w:val="222222"/>
          <w:sz w:val="24"/>
          <w:szCs w:val="24"/>
          <w:shd w:val="clear" w:color="auto" w:fill="FFFFFF"/>
        </w:rPr>
        <w:t xml:space="preserve"> Paolo Toschi di Parma</w:t>
      </w:r>
      <w:r w:rsidRPr="00D954CA">
        <w:rPr>
          <w:rFonts w:eastAsia="Times New Roman" w:cstheme="minorHAnsi"/>
          <w:color w:val="1B1C1D"/>
          <w:sz w:val="24"/>
          <w:szCs w:val="24"/>
          <w:lang w:eastAsia="it-IT"/>
        </w:rPr>
        <w:t xml:space="preserve"> </w:t>
      </w:r>
      <w:r w:rsidR="00C42CC4" w:rsidRPr="00D954CA">
        <w:rPr>
          <w:rFonts w:eastAsia="Times New Roman" w:cstheme="minorHAnsi"/>
          <w:color w:val="1B1C1D"/>
          <w:sz w:val="24"/>
          <w:szCs w:val="24"/>
          <w:lang w:eastAsia="it-IT"/>
        </w:rPr>
        <w:t>nell'anno scolastico 202</w:t>
      </w:r>
      <w:r w:rsidR="0052013C">
        <w:rPr>
          <w:rFonts w:eastAsia="Times New Roman" w:cstheme="minorHAnsi"/>
          <w:color w:val="1B1C1D"/>
          <w:sz w:val="24"/>
          <w:szCs w:val="24"/>
          <w:lang w:eastAsia="it-IT"/>
        </w:rPr>
        <w:t>5</w:t>
      </w:r>
      <w:r w:rsidR="00C42CC4" w:rsidRPr="00D954CA">
        <w:rPr>
          <w:rFonts w:eastAsia="Times New Roman" w:cstheme="minorHAnsi"/>
          <w:color w:val="1B1C1D"/>
          <w:sz w:val="24"/>
          <w:szCs w:val="24"/>
          <w:lang w:eastAsia="it-IT"/>
        </w:rPr>
        <w:t>/202</w:t>
      </w:r>
      <w:r w:rsidR="0052013C">
        <w:rPr>
          <w:rFonts w:eastAsia="Times New Roman" w:cstheme="minorHAnsi"/>
          <w:color w:val="1B1C1D"/>
          <w:sz w:val="24"/>
          <w:szCs w:val="24"/>
          <w:lang w:eastAsia="it-IT"/>
        </w:rPr>
        <w:t>6</w:t>
      </w:r>
      <w:r w:rsidR="00D954CA">
        <w:rPr>
          <w:rFonts w:eastAsia="Times New Roman" w:cstheme="minorHAnsi"/>
          <w:color w:val="1B1C1D"/>
          <w:sz w:val="24"/>
          <w:szCs w:val="24"/>
          <w:lang w:eastAsia="it-IT"/>
        </w:rPr>
        <w:t>;</w:t>
      </w:r>
    </w:p>
    <w:p w14:paraId="6ECBC126" w14:textId="77777777" w:rsidR="00A279F4" w:rsidRPr="00D954CA" w:rsidRDefault="00A279F4" w:rsidP="00D954CA">
      <w:pPr>
        <w:pStyle w:val="Paragrafoelenco"/>
        <w:numPr>
          <w:ilvl w:val="0"/>
          <w:numId w:val="9"/>
        </w:numPr>
        <w:spacing w:after="0" w:line="240" w:lineRule="auto"/>
        <w:jc w:val="both"/>
        <w:rPr>
          <w:rFonts w:eastAsia="Times New Roman" w:cstheme="minorHAnsi"/>
          <w:color w:val="1B1C1D"/>
          <w:sz w:val="24"/>
          <w:szCs w:val="24"/>
          <w:lang w:eastAsia="it-IT"/>
        </w:rPr>
      </w:pPr>
      <w:r w:rsidRPr="00D954CA">
        <w:rPr>
          <w:rFonts w:eastAsia="Times New Roman" w:cstheme="minorHAnsi"/>
          <w:color w:val="1B1C1D"/>
          <w:sz w:val="24"/>
          <w:szCs w:val="24"/>
          <w:lang w:eastAsia="it-IT"/>
        </w:rPr>
        <w:t xml:space="preserve">Aver conseguito una votazione finale all'Esame di Stato (Maturità) non inferiore a </w:t>
      </w:r>
      <w:r w:rsidR="00C42CC4" w:rsidRPr="00D954CA">
        <w:rPr>
          <w:rFonts w:eastAsia="Times New Roman" w:cstheme="minorHAnsi"/>
          <w:color w:val="1B1C1D"/>
          <w:sz w:val="24"/>
          <w:szCs w:val="24"/>
          <w:lang w:eastAsia="it-IT"/>
        </w:rPr>
        <w:t>80/100;</w:t>
      </w:r>
    </w:p>
    <w:p w14:paraId="19BDC20C" w14:textId="77777777" w:rsidR="00A279F4" w:rsidRPr="00D954CA" w:rsidRDefault="00C42CC4" w:rsidP="00D954CA">
      <w:pPr>
        <w:pStyle w:val="Paragrafoelenco"/>
        <w:numPr>
          <w:ilvl w:val="0"/>
          <w:numId w:val="9"/>
        </w:numPr>
        <w:spacing w:after="0" w:line="240" w:lineRule="auto"/>
        <w:jc w:val="both"/>
        <w:rPr>
          <w:rFonts w:eastAsia="Times New Roman" w:cstheme="minorHAnsi"/>
          <w:color w:val="1B1C1D"/>
          <w:sz w:val="24"/>
          <w:szCs w:val="24"/>
          <w:lang w:eastAsia="it-IT"/>
        </w:rPr>
      </w:pPr>
      <w:r w:rsidRPr="00D954CA">
        <w:rPr>
          <w:rFonts w:eastAsia="Times New Roman" w:cstheme="minorHAnsi"/>
          <w:color w:val="1B1C1D"/>
          <w:sz w:val="24"/>
          <w:szCs w:val="24"/>
          <w:lang w:eastAsia="it-IT"/>
        </w:rPr>
        <w:t>Essere residenti nel Comune di Collecchi</w:t>
      </w:r>
      <w:r w:rsidR="00063BDB" w:rsidRPr="00D954CA">
        <w:rPr>
          <w:rFonts w:eastAsia="Times New Roman" w:cstheme="minorHAnsi"/>
          <w:color w:val="1B1C1D"/>
          <w:sz w:val="24"/>
          <w:szCs w:val="24"/>
          <w:lang w:eastAsia="it-IT"/>
        </w:rPr>
        <w:t>o</w:t>
      </w:r>
      <w:r w:rsidR="00A279F4" w:rsidRPr="00D954CA">
        <w:rPr>
          <w:rFonts w:eastAsia="Times New Roman" w:cstheme="minorHAnsi"/>
          <w:color w:val="1B1C1D"/>
          <w:sz w:val="24"/>
          <w:szCs w:val="24"/>
          <w:lang w:eastAsia="it-IT"/>
        </w:rPr>
        <w:t xml:space="preserve"> alla data di pubblicazione del presente bando e mantenimento della residenza al momento dell'assegnazione del premio.</w:t>
      </w:r>
    </w:p>
    <w:p w14:paraId="1FCA07ED" w14:textId="77777777" w:rsidR="00A279F4" w:rsidRPr="00C42CC4" w:rsidRDefault="00A279F4" w:rsidP="00557EAE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color w:val="1B1C1D"/>
          <w:sz w:val="24"/>
          <w:szCs w:val="24"/>
          <w:lang w:eastAsia="it-IT"/>
        </w:rPr>
      </w:pPr>
      <w:r w:rsidRPr="00C42CC4">
        <w:rPr>
          <w:rFonts w:eastAsia="Times New Roman" w:cstheme="minorHAnsi"/>
          <w:b/>
          <w:color w:val="1B1C1D"/>
          <w:sz w:val="24"/>
          <w:szCs w:val="24"/>
          <w:lang w:eastAsia="it-IT"/>
        </w:rPr>
        <w:t>Art. 3 - Entità e Numero dei Premi</w:t>
      </w:r>
    </w:p>
    <w:p w14:paraId="249EC01A" w14:textId="474A1FC7" w:rsidR="00063BDB" w:rsidRDefault="00A279F4" w:rsidP="00D954CA">
      <w:pPr>
        <w:spacing w:after="0" w:line="240" w:lineRule="auto"/>
        <w:rPr>
          <w:rFonts w:eastAsia="Times New Roman" w:cstheme="minorHAnsi"/>
          <w:color w:val="1B1C1D"/>
          <w:sz w:val="24"/>
          <w:szCs w:val="24"/>
          <w:lang w:eastAsia="it-IT"/>
        </w:rPr>
      </w:pPr>
      <w:r w:rsidRPr="00C42CC4">
        <w:rPr>
          <w:rFonts w:eastAsia="Times New Roman" w:cstheme="minorHAnsi"/>
          <w:color w:val="1B1C1D"/>
          <w:sz w:val="24"/>
          <w:szCs w:val="24"/>
          <w:lang w:eastAsia="it-IT"/>
        </w:rPr>
        <w:t>Sono istituiti i seguenti premi in denaro</w:t>
      </w:r>
      <w:r w:rsidR="00D954CA">
        <w:rPr>
          <w:rFonts w:eastAsia="Times New Roman" w:cstheme="minorHAnsi"/>
          <w:color w:val="1B1C1D"/>
          <w:sz w:val="24"/>
          <w:szCs w:val="24"/>
          <w:lang w:eastAsia="it-IT"/>
        </w:rPr>
        <w:t xml:space="preserve"> per l’anno 202</w:t>
      </w:r>
      <w:r w:rsidR="0052013C">
        <w:rPr>
          <w:rFonts w:eastAsia="Times New Roman" w:cstheme="minorHAnsi"/>
          <w:color w:val="1B1C1D"/>
          <w:sz w:val="24"/>
          <w:szCs w:val="24"/>
          <w:lang w:eastAsia="it-IT"/>
        </w:rPr>
        <w:t>6</w:t>
      </w:r>
      <w:r w:rsidRPr="00C42CC4">
        <w:rPr>
          <w:rFonts w:eastAsia="Times New Roman" w:cstheme="minorHAnsi"/>
          <w:color w:val="1B1C1D"/>
          <w:sz w:val="24"/>
          <w:szCs w:val="24"/>
          <w:lang w:eastAsia="it-IT"/>
        </w:rPr>
        <w:t>:</w:t>
      </w:r>
    </w:p>
    <w:p w14:paraId="793C7757" w14:textId="77777777" w:rsidR="00A279F4" w:rsidRPr="00D954CA" w:rsidRDefault="00C42CC4" w:rsidP="00D954CA">
      <w:pPr>
        <w:pStyle w:val="Paragrafoelenco"/>
        <w:numPr>
          <w:ilvl w:val="0"/>
          <w:numId w:val="10"/>
        </w:numPr>
        <w:spacing w:after="0" w:line="240" w:lineRule="auto"/>
        <w:rPr>
          <w:rFonts w:eastAsia="Times New Roman" w:cstheme="minorHAnsi"/>
          <w:color w:val="1B1C1D"/>
          <w:sz w:val="24"/>
          <w:szCs w:val="24"/>
          <w:lang w:eastAsia="it-IT"/>
        </w:rPr>
      </w:pPr>
      <w:r w:rsidRPr="00D954CA">
        <w:rPr>
          <w:rFonts w:eastAsia="Times New Roman" w:cstheme="minorHAnsi"/>
          <w:color w:val="1B1C1D"/>
          <w:sz w:val="24"/>
          <w:szCs w:val="24"/>
          <w:lang w:eastAsia="it-IT"/>
        </w:rPr>
        <w:t>N</w:t>
      </w:r>
      <w:r w:rsidR="00D954CA" w:rsidRPr="00D954CA">
        <w:rPr>
          <w:rFonts w:eastAsia="Times New Roman" w:cstheme="minorHAnsi"/>
          <w:color w:val="1B1C1D"/>
          <w:sz w:val="24"/>
          <w:szCs w:val="24"/>
          <w:lang w:eastAsia="it-IT"/>
        </w:rPr>
        <w:t>umero</w:t>
      </w:r>
      <w:r w:rsidRPr="00D954CA">
        <w:rPr>
          <w:rFonts w:eastAsia="Times New Roman" w:cstheme="minorHAnsi"/>
          <w:color w:val="1B1C1D"/>
          <w:sz w:val="24"/>
          <w:szCs w:val="24"/>
          <w:lang w:eastAsia="it-IT"/>
        </w:rPr>
        <w:t xml:space="preserve"> 1 premio</w:t>
      </w:r>
      <w:r w:rsidR="00A279F4" w:rsidRPr="00D954CA">
        <w:rPr>
          <w:rFonts w:eastAsia="Times New Roman" w:cstheme="minorHAnsi"/>
          <w:color w:val="1B1C1D"/>
          <w:sz w:val="24"/>
          <w:szCs w:val="24"/>
          <w:lang w:eastAsia="it-IT"/>
        </w:rPr>
        <w:t xml:space="preserve"> dell'importo di € </w:t>
      </w:r>
      <w:r w:rsidRPr="00D954CA">
        <w:rPr>
          <w:rFonts w:eastAsia="Times New Roman" w:cstheme="minorHAnsi"/>
          <w:color w:val="1B1C1D"/>
          <w:sz w:val="24"/>
          <w:szCs w:val="24"/>
          <w:lang w:eastAsia="it-IT"/>
        </w:rPr>
        <w:t>1.000,00</w:t>
      </w:r>
      <w:r w:rsidR="00A279F4" w:rsidRPr="00D954CA">
        <w:rPr>
          <w:rFonts w:eastAsia="Times New Roman" w:cstheme="minorHAnsi"/>
          <w:color w:val="1B1C1D"/>
          <w:sz w:val="24"/>
          <w:szCs w:val="24"/>
          <w:lang w:eastAsia="it-IT"/>
        </w:rPr>
        <w:t xml:space="preserve"> per i diplomati con votazione </w:t>
      </w:r>
      <w:r w:rsidRPr="00D954CA">
        <w:rPr>
          <w:rFonts w:eastAsia="Times New Roman" w:cstheme="minorHAnsi"/>
          <w:color w:val="1B1C1D"/>
          <w:sz w:val="24"/>
          <w:szCs w:val="24"/>
          <w:lang w:eastAsia="it-IT"/>
        </w:rPr>
        <w:t>non inferiore a 80/100;</w:t>
      </w:r>
    </w:p>
    <w:p w14:paraId="1FBB32E7" w14:textId="77777777" w:rsidR="00A279F4" w:rsidRPr="00C42CC4" w:rsidRDefault="00A279F4" w:rsidP="00557EAE">
      <w:pPr>
        <w:spacing w:before="100" w:beforeAutospacing="1" w:after="120" w:line="240" w:lineRule="auto"/>
        <w:jc w:val="center"/>
        <w:rPr>
          <w:rFonts w:eastAsia="Times New Roman" w:cstheme="minorHAnsi"/>
          <w:b/>
          <w:color w:val="1B1C1D"/>
          <w:sz w:val="24"/>
          <w:szCs w:val="24"/>
          <w:lang w:eastAsia="it-IT"/>
        </w:rPr>
      </w:pPr>
      <w:r w:rsidRPr="00C42CC4">
        <w:rPr>
          <w:rFonts w:eastAsia="Times New Roman" w:cstheme="minorHAnsi"/>
          <w:b/>
          <w:color w:val="1B1C1D"/>
          <w:sz w:val="24"/>
          <w:szCs w:val="24"/>
          <w:lang w:eastAsia="it-IT"/>
        </w:rPr>
        <w:t>Art. 4 - Criteri di Valutazione e Graduatoria</w:t>
      </w:r>
    </w:p>
    <w:p w14:paraId="6B9C89C7" w14:textId="77777777" w:rsidR="00A279F4" w:rsidRPr="00D954CA" w:rsidRDefault="00A279F4" w:rsidP="0052013C">
      <w:pPr>
        <w:spacing w:before="100" w:beforeAutospacing="1" w:after="100" w:afterAutospacing="1" w:line="240" w:lineRule="auto"/>
        <w:jc w:val="both"/>
        <w:rPr>
          <w:rFonts w:eastAsia="Times New Roman" w:cstheme="minorHAnsi"/>
          <w:color w:val="1B1C1D"/>
          <w:sz w:val="24"/>
          <w:szCs w:val="24"/>
          <w:lang w:eastAsia="it-IT"/>
        </w:rPr>
      </w:pPr>
      <w:r w:rsidRPr="00C42CC4">
        <w:rPr>
          <w:rFonts w:eastAsia="Times New Roman" w:cstheme="minorHAnsi"/>
          <w:color w:val="1B1C1D"/>
          <w:sz w:val="24"/>
          <w:szCs w:val="24"/>
          <w:lang w:eastAsia="it-IT"/>
        </w:rPr>
        <w:t xml:space="preserve">La </w:t>
      </w:r>
      <w:r w:rsidRPr="00D954CA">
        <w:rPr>
          <w:rFonts w:eastAsia="Times New Roman" w:cstheme="minorHAnsi"/>
          <w:color w:val="1B1C1D"/>
          <w:sz w:val="24"/>
          <w:szCs w:val="24"/>
          <w:lang w:eastAsia="it-IT"/>
        </w:rPr>
        <w:t>graduatoria sarà stilata sulla base del seguente criterio principale:</w:t>
      </w:r>
    </w:p>
    <w:p w14:paraId="6F5E8A88" w14:textId="77777777" w:rsidR="00C42CC4" w:rsidRPr="00D954CA" w:rsidRDefault="00A279F4" w:rsidP="0052013C">
      <w:pPr>
        <w:pStyle w:val="Paragrafoelenco"/>
        <w:numPr>
          <w:ilvl w:val="0"/>
          <w:numId w:val="10"/>
        </w:numPr>
        <w:spacing w:before="100" w:beforeAutospacing="1" w:after="0" w:line="240" w:lineRule="auto"/>
        <w:jc w:val="both"/>
        <w:rPr>
          <w:rFonts w:eastAsia="Times New Roman" w:cstheme="minorHAnsi"/>
          <w:color w:val="1B1C1D"/>
          <w:sz w:val="24"/>
          <w:szCs w:val="24"/>
          <w:lang w:eastAsia="it-IT"/>
        </w:rPr>
      </w:pPr>
      <w:r w:rsidRPr="00D954CA">
        <w:rPr>
          <w:rFonts w:eastAsia="Times New Roman" w:cstheme="minorHAnsi"/>
          <w:bCs/>
          <w:color w:val="1B1C1D"/>
          <w:sz w:val="24"/>
          <w:szCs w:val="24"/>
          <w:bdr w:val="none" w:sz="0" w:space="0" w:color="auto" w:frame="1"/>
          <w:lang w:eastAsia="it-IT"/>
        </w:rPr>
        <w:t>Votazione finale conseguita all'Esame di Stato.</w:t>
      </w:r>
      <w:r w:rsidRPr="00D954CA">
        <w:rPr>
          <w:rFonts w:eastAsia="Times New Roman" w:cstheme="minorHAnsi"/>
          <w:color w:val="1B1C1D"/>
          <w:sz w:val="24"/>
          <w:szCs w:val="24"/>
          <w:lang w:eastAsia="it-IT"/>
        </w:rPr>
        <w:t xml:space="preserve"> </w:t>
      </w:r>
    </w:p>
    <w:p w14:paraId="18F56B56" w14:textId="77777777" w:rsidR="00C42CC4" w:rsidRPr="00D954CA" w:rsidRDefault="00A279F4" w:rsidP="0052013C">
      <w:pPr>
        <w:spacing w:before="100" w:beforeAutospacing="1" w:after="0" w:line="240" w:lineRule="auto"/>
        <w:jc w:val="both"/>
        <w:rPr>
          <w:rFonts w:eastAsia="Times New Roman" w:cstheme="minorHAnsi"/>
          <w:sz w:val="24"/>
          <w:szCs w:val="24"/>
          <w:lang w:eastAsia="it-IT"/>
        </w:rPr>
      </w:pPr>
      <w:r w:rsidRPr="00D954CA">
        <w:rPr>
          <w:rFonts w:eastAsia="Times New Roman" w:cstheme="minorHAnsi"/>
          <w:sz w:val="24"/>
          <w:szCs w:val="24"/>
          <w:lang w:eastAsia="it-IT"/>
        </w:rPr>
        <w:t xml:space="preserve">A parità di votazione finale, </w:t>
      </w:r>
      <w:r w:rsidR="00063BDB" w:rsidRPr="00D954CA">
        <w:rPr>
          <w:rFonts w:eastAsia="Times New Roman" w:cstheme="minorHAnsi"/>
          <w:sz w:val="24"/>
          <w:szCs w:val="24"/>
          <w:lang w:eastAsia="it-IT"/>
        </w:rPr>
        <w:t xml:space="preserve">a parità del </w:t>
      </w:r>
      <w:r w:rsidR="00C42CC4" w:rsidRPr="00D954CA">
        <w:rPr>
          <w:rFonts w:ascii="Calibri" w:hAnsi="Calibri" w:cs="Calibri"/>
          <w:sz w:val="24"/>
          <w:szCs w:val="24"/>
        </w:rPr>
        <w:t>possesso dei requisiti di cui trattasi, l’importo di Euro 1.000,00 verrà suddiviso in parti uguali tra gli stessi;</w:t>
      </w:r>
    </w:p>
    <w:p w14:paraId="1A237353" w14:textId="77777777" w:rsidR="00A279F4" w:rsidRPr="00C42CC4" w:rsidRDefault="00D44930" w:rsidP="0052013C">
      <w:pPr>
        <w:spacing w:before="100" w:beforeAutospacing="1" w:after="240" w:line="240" w:lineRule="auto"/>
        <w:jc w:val="both"/>
        <w:rPr>
          <w:rFonts w:eastAsia="Times New Roman" w:cstheme="minorHAnsi"/>
          <w:color w:val="1B1C1D"/>
          <w:sz w:val="24"/>
          <w:szCs w:val="24"/>
          <w:lang w:eastAsia="it-IT"/>
        </w:rPr>
      </w:pPr>
      <w:r>
        <w:rPr>
          <w:rFonts w:eastAsia="Times New Roman" w:cstheme="minorHAnsi"/>
          <w:color w:val="1B1C1D"/>
          <w:sz w:val="24"/>
          <w:szCs w:val="24"/>
          <w:lang w:eastAsia="it-IT"/>
        </w:rPr>
        <w:t xml:space="preserve">La Commissione di valutazione </w:t>
      </w:r>
      <w:r w:rsidR="00A279F4" w:rsidRPr="00C42CC4">
        <w:rPr>
          <w:rFonts w:eastAsia="Times New Roman" w:cstheme="minorHAnsi"/>
          <w:color w:val="1B1C1D"/>
          <w:sz w:val="24"/>
          <w:szCs w:val="24"/>
          <w:lang w:eastAsia="it-IT"/>
        </w:rPr>
        <w:t>avrà il compito di esaminare le domande pervenute, verificare il possesso dei requisiti e formulare la graduatoria di merito. La decisione della Commissione è inappellabile.</w:t>
      </w:r>
    </w:p>
    <w:p w14:paraId="5D0BE9A7" w14:textId="77777777" w:rsidR="00A279F4" w:rsidRPr="00C42CC4" w:rsidRDefault="00A279F4" w:rsidP="00557EAE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color w:val="1B1C1D"/>
          <w:sz w:val="24"/>
          <w:szCs w:val="24"/>
          <w:lang w:eastAsia="it-IT"/>
        </w:rPr>
      </w:pPr>
      <w:r w:rsidRPr="00C42CC4">
        <w:rPr>
          <w:rFonts w:eastAsia="Times New Roman" w:cstheme="minorHAnsi"/>
          <w:b/>
          <w:color w:val="1B1C1D"/>
          <w:sz w:val="24"/>
          <w:szCs w:val="24"/>
          <w:lang w:eastAsia="it-IT"/>
        </w:rPr>
        <w:t>Art. 5 - Modalità e Termini di Presentazione delle Domande</w:t>
      </w:r>
    </w:p>
    <w:p w14:paraId="2D0F95D8" w14:textId="31C3F876" w:rsidR="00A279F4" w:rsidRPr="004066EF" w:rsidRDefault="00A279F4" w:rsidP="00063BDB">
      <w:pPr>
        <w:spacing w:before="100" w:beforeAutospacing="1" w:after="100" w:afterAutospacing="1" w:line="240" w:lineRule="auto"/>
        <w:jc w:val="both"/>
        <w:rPr>
          <w:rFonts w:eastAsia="Times New Roman" w:cstheme="minorHAnsi"/>
          <w:color w:val="1B1C1D"/>
          <w:sz w:val="24"/>
          <w:szCs w:val="24"/>
          <w:u w:val="single"/>
          <w:lang w:eastAsia="it-IT"/>
        </w:rPr>
      </w:pPr>
      <w:r w:rsidRPr="00C42CC4">
        <w:rPr>
          <w:rFonts w:eastAsia="Times New Roman" w:cstheme="minorHAnsi"/>
          <w:color w:val="1B1C1D"/>
          <w:sz w:val="24"/>
          <w:szCs w:val="24"/>
          <w:lang w:eastAsia="it-IT"/>
        </w:rPr>
        <w:t xml:space="preserve">Le domande di partecipazione, redatte sull'apposito modulo disponibile presso </w:t>
      </w:r>
      <w:r w:rsidR="00C42CC4">
        <w:rPr>
          <w:rFonts w:eastAsia="Times New Roman" w:cstheme="minorHAnsi"/>
          <w:color w:val="1B1C1D"/>
          <w:sz w:val="24"/>
          <w:szCs w:val="24"/>
          <w:lang w:eastAsia="it-IT"/>
        </w:rPr>
        <w:t>Ufficio Cultura del Comune di Collecchio e</w:t>
      </w:r>
      <w:r w:rsidRPr="00C42CC4">
        <w:rPr>
          <w:rFonts w:eastAsia="Times New Roman" w:cstheme="minorHAnsi"/>
          <w:color w:val="1B1C1D"/>
          <w:sz w:val="24"/>
          <w:szCs w:val="24"/>
          <w:lang w:eastAsia="it-IT"/>
        </w:rPr>
        <w:t xml:space="preserve"> scaricabile dal sito web</w:t>
      </w:r>
      <w:r w:rsidR="00C42CC4">
        <w:rPr>
          <w:rFonts w:eastAsia="Times New Roman" w:cstheme="minorHAnsi"/>
          <w:color w:val="1B1C1D"/>
          <w:sz w:val="24"/>
          <w:szCs w:val="24"/>
          <w:lang w:eastAsia="it-IT"/>
        </w:rPr>
        <w:t xml:space="preserve"> </w:t>
      </w:r>
      <w:hyperlink r:id="rId6" w:history="1">
        <w:r w:rsidR="00C42CC4" w:rsidRPr="00B76C7B">
          <w:rPr>
            <w:rStyle w:val="Collegamentoipertestuale"/>
            <w:rFonts w:eastAsia="Times New Roman" w:cstheme="minorHAnsi"/>
            <w:sz w:val="24"/>
            <w:szCs w:val="24"/>
            <w:lang w:eastAsia="it-IT"/>
          </w:rPr>
          <w:t>https://www.comune.collecchio.pr.it/</w:t>
        </w:r>
      </w:hyperlink>
      <w:r w:rsidR="00C42CC4">
        <w:rPr>
          <w:rFonts w:eastAsia="Times New Roman" w:cstheme="minorHAnsi"/>
          <w:color w:val="1B1C1D"/>
          <w:sz w:val="24"/>
          <w:szCs w:val="24"/>
          <w:lang w:eastAsia="it-IT"/>
        </w:rPr>
        <w:t xml:space="preserve"> </w:t>
      </w:r>
      <w:r w:rsidRPr="00C42CC4">
        <w:rPr>
          <w:rFonts w:eastAsia="Times New Roman" w:cstheme="minorHAnsi"/>
          <w:color w:val="1B1C1D"/>
          <w:sz w:val="24"/>
          <w:szCs w:val="24"/>
          <w:lang w:eastAsia="it-IT"/>
        </w:rPr>
        <w:t xml:space="preserve">dovranno essere indirizzate a </w:t>
      </w:r>
      <w:r w:rsidR="00C42CC4">
        <w:rPr>
          <w:rFonts w:eastAsia="Times New Roman" w:cstheme="minorHAnsi"/>
          <w:color w:val="1B1C1D"/>
          <w:sz w:val="24"/>
          <w:szCs w:val="24"/>
          <w:lang w:eastAsia="it-IT"/>
        </w:rPr>
        <w:t xml:space="preserve">Comune di Collecchio – Ufficio Cultura </w:t>
      </w:r>
      <w:r w:rsidRPr="00C42CC4">
        <w:rPr>
          <w:rFonts w:eastAsia="Times New Roman" w:cstheme="minorHAnsi"/>
          <w:color w:val="1B1C1D"/>
          <w:sz w:val="24"/>
          <w:szCs w:val="24"/>
          <w:lang w:eastAsia="it-IT"/>
        </w:rPr>
        <w:t xml:space="preserve">e presentate </w:t>
      </w:r>
      <w:r w:rsidRPr="0052013C">
        <w:rPr>
          <w:rFonts w:eastAsia="Times New Roman" w:cstheme="minorHAnsi"/>
          <w:color w:val="1B1C1D"/>
          <w:sz w:val="24"/>
          <w:szCs w:val="24"/>
          <w:u w:val="single"/>
          <w:lang w:eastAsia="it-IT"/>
        </w:rPr>
        <w:t xml:space="preserve">entro e non oltre le ore </w:t>
      </w:r>
      <w:r w:rsidR="00D52CF5" w:rsidRPr="0052013C">
        <w:rPr>
          <w:rFonts w:eastAsia="Times New Roman" w:cstheme="minorHAnsi"/>
          <w:color w:val="1B1C1D"/>
          <w:sz w:val="24"/>
          <w:szCs w:val="24"/>
          <w:u w:val="single"/>
          <w:lang w:eastAsia="it-IT"/>
        </w:rPr>
        <w:t>13:00</w:t>
      </w:r>
      <w:r w:rsidR="00115AFE" w:rsidRPr="0052013C">
        <w:rPr>
          <w:rFonts w:eastAsia="Times New Roman" w:cstheme="minorHAnsi"/>
          <w:color w:val="1B1C1D"/>
          <w:sz w:val="24"/>
          <w:szCs w:val="24"/>
          <w:u w:val="single"/>
          <w:lang w:eastAsia="it-IT"/>
        </w:rPr>
        <w:t xml:space="preserve"> del giorno </w:t>
      </w:r>
      <w:r w:rsidR="0052013C" w:rsidRPr="0052013C">
        <w:rPr>
          <w:rFonts w:eastAsia="Times New Roman" w:cstheme="minorHAnsi"/>
          <w:color w:val="1B1C1D"/>
          <w:sz w:val="24"/>
          <w:szCs w:val="24"/>
          <w:u w:val="single"/>
          <w:lang w:eastAsia="it-IT"/>
        </w:rPr>
        <w:t>30.</w:t>
      </w:r>
      <w:bookmarkStart w:id="0" w:name="_GoBack"/>
      <w:bookmarkEnd w:id="0"/>
      <w:r w:rsidR="0052013C" w:rsidRPr="0052013C">
        <w:rPr>
          <w:rFonts w:eastAsia="Times New Roman" w:cstheme="minorHAnsi"/>
          <w:color w:val="1B1C1D"/>
          <w:sz w:val="24"/>
          <w:szCs w:val="24"/>
          <w:u w:val="single"/>
          <w:lang w:eastAsia="it-IT"/>
        </w:rPr>
        <w:t>09.2026</w:t>
      </w:r>
    </w:p>
    <w:p w14:paraId="49F441B5" w14:textId="77777777" w:rsidR="00A279F4" w:rsidRDefault="00A279F4" w:rsidP="00D954CA">
      <w:pPr>
        <w:spacing w:after="0" w:line="240" w:lineRule="auto"/>
        <w:rPr>
          <w:rFonts w:eastAsia="Times New Roman" w:cstheme="minorHAnsi"/>
          <w:color w:val="1B1C1D"/>
          <w:sz w:val="24"/>
          <w:szCs w:val="24"/>
          <w:lang w:eastAsia="it-IT"/>
        </w:rPr>
      </w:pPr>
      <w:r w:rsidRPr="00C42CC4">
        <w:rPr>
          <w:rFonts w:eastAsia="Times New Roman" w:cstheme="minorHAnsi"/>
          <w:color w:val="1B1C1D"/>
          <w:sz w:val="24"/>
          <w:szCs w:val="24"/>
          <w:lang w:eastAsia="it-IT"/>
        </w:rPr>
        <w:lastRenderedPageBreak/>
        <w:t>La domanda può essere presentata con una delle seguenti modalità:</w:t>
      </w:r>
    </w:p>
    <w:p w14:paraId="18712D92" w14:textId="77777777" w:rsidR="0052013C" w:rsidRPr="00C42CC4" w:rsidRDefault="0052013C" w:rsidP="00D954CA">
      <w:pPr>
        <w:spacing w:after="0" w:line="240" w:lineRule="auto"/>
        <w:rPr>
          <w:rFonts w:eastAsia="Times New Roman" w:cstheme="minorHAnsi"/>
          <w:color w:val="1B1C1D"/>
          <w:sz w:val="24"/>
          <w:szCs w:val="24"/>
          <w:lang w:eastAsia="it-IT"/>
        </w:rPr>
      </w:pPr>
    </w:p>
    <w:p w14:paraId="3A89861C" w14:textId="223A4F6D" w:rsidR="00A279F4" w:rsidRPr="0052013C" w:rsidRDefault="00A279F4" w:rsidP="0052013C">
      <w:pPr>
        <w:pStyle w:val="Paragrafoelenco"/>
        <w:numPr>
          <w:ilvl w:val="0"/>
          <w:numId w:val="13"/>
        </w:numPr>
        <w:spacing w:after="0" w:line="240" w:lineRule="auto"/>
        <w:rPr>
          <w:rFonts w:eastAsia="Times New Roman" w:cstheme="minorHAnsi"/>
          <w:color w:val="1B1C1D"/>
          <w:sz w:val="24"/>
          <w:szCs w:val="24"/>
          <w:lang w:eastAsia="it-IT"/>
        </w:rPr>
      </w:pPr>
      <w:r w:rsidRPr="0052013C">
        <w:rPr>
          <w:rFonts w:eastAsia="Times New Roman" w:cstheme="minorHAnsi"/>
          <w:color w:val="1B1C1D"/>
          <w:sz w:val="24"/>
          <w:szCs w:val="24"/>
          <w:lang w:eastAsia="it-IT"/>
        </w:rPr>
        <w:t xml:space="preserve">Consegna a mano presso </w:t>
      </w:r>
      <w:r w:rsidR="007510D2" w:rsidRPr="0052013C">
        <w:rPr>
          <w:rFonts w:eastAsia="Times New Roman" w:cstheme="minorHAnsi"/>
          <w:color w:val="1B1C1D"/>
          <w:sz w:val="24"/>
          <w:szCs w:val="24"/>
          <w:lang w:eastAsia="it-IT"/>
        </w:rPr>
        <w:t>Ufficio Protocollo del Comune di Collecchio, Via</w:t>
      </w:r>
      <w:r w:rsidR="0052013C" w:rsidRPr="0052013C">
        <w:rPr>
          <w:rFonts w:eastAsia="Times New Roman" w:cstheme="minorHAnsi"/>
          <w:color w:val="1B1C1D"/>
          <w:sz w:val="24"/>
          <w:szCs w:val="24"/>
          <w:lang w:eastAsia="it-IT"/>
        </w:rPr>
        <w:t xml:space="preserve">le Libertà n.3, 43044 </w:t>
      </w:r>
      <w:r w:rsidR="00063BDB" w:rsidRPr="0052013C">
        <w:rPr>
          <w:rFonts w:eastAsia="Times New Roman" w:cstheme="minorHAnsi"/>
          <w:color w:val="1B1C1D"/>
          <w:sz w:val="24"/>
          <w:szCs w:val="24"/>
          <w:lang w:eastAsia="it-IT"/>
        </w:rPr>
        <w:t>Collecchi</w:t>
      </w:r>
      <w:r w:rsidR="007510D2" w:rsidRPr="0052013C">
        <w:rPr>
          <w:rFonts w:eastAsia="Times New Roman" w:cstheme="minorHAnsi"/>
          <w:color w:val="1B1C1D"/>
          <w:sz w:val="24"/>
          <w:szCs w:val="24"/>
          <w:lang w:eastAsia="it-IT"/>
        </w:rPr>
        <w:t>o (PR)</w:t>
      </w:r>
    </w:p>
    <w:p w14:paraId="48EAB358" w14:textId="2EF00D5C" w:rsidR="007510D2" w:rsidRPr="0052013C" w:rsidRDefault="00A279F4" w:rsidP="0052013C">
      <w:pPr>
        <w:pStyle w:val="Paragrafoelenco"/>
        <w:numPr>
          <w:ilvl w:val="0"/>
          <w:numId w:val="13"/>
        </w:numPr>
        <w:spacing w:after="0" w:line="240" w:lineRule="auto"/>
        <w:rPr>
          <w:rFonts w:eastAsia="Times New Roman" w:cstheme="minorHAnsi"/>
          <w:color w:val="1B1C1D"/>
          <w:sz w:val="24"/>
          <w:szCs w:val="24"/>
          <w:lang w:eastAsia="it-IT"/>
        </w:rPr>
      </w:pPr>
      <w:r w:rsidRPr="0052013C">
        <w:rPr>
          <w:rFonts w:eastAsia="Times New Roman" w:cstheme="minorHAnsi"/>
          <w:color w:val="1B1C1D"/>
          <w:sz w:val="24"/>
          <w:szCs w:val="24"/>
          <w:lang w:eastAsia="it-IT"/>
        </w:rPr>
        <w:t>Invio tramite Posta E</w:t>
      </w:r>
      <w:r w:rsidR="007510D2" w:rsidRPr="0052013C">
        <w:rPr>
          <w:rFonts w:eastAsia="Times New Roman" w:cstheme="minorHAnsi"/>
          <w:color w:val="1B1C1D"/>
          <w:sz w:val="24"/>
          <w:szCs w:val="24"/>
          <w:lang w:eastAsia="it-IT"/>
        </w:rPr>
        <w:t xml:space="preserve">lettronica Certificata (PEC) a </w:t>
      </w:r>
      <w:hyperlink r:id="rId7" w:tooltip="PEC protocollo@postacert.comune.collecchio.pr.it" w:history="1">
        <w:r w:rsidR="007510D2" w:rsidRPr="0052013C">
          <w:rPr>
            <w:rFonts w:eastAsia="Times New Roman" w:cstheme="minorHAnsi"/>
            <w:color w:val="1B1C1D"/>
            <w:sz w:val="24"/>
            <w:szCs w:val="24"/>
            <w:lang w:eastAsia="it-IT"/>
          </w:rPr>
          <w:t>protocollo@postacert.comune.collecchio.pr.it</w:t>
        </w:r>
      </w:hyperlink>
      <w:r w:rsidR="007510D2" w:rsidRPr="0052013C">
        <w:rPr>
          <w:rFonts w:eastAsia="Times New Roman" w:cstheme="minorHAnsi"/>
          <w:color w:val="1B1C1D"/>
          <w:sz w:val="24"/>
          <w:szCs w:val="24"/>
          <w:lang w:eastAsia="it-IT"/>
        </w:rPr>
        <w:t>;</w:t>
      </w:r>
    </w:p>
    <w:p w14:paraId="6EEF0245" w14:textId="21BBC4DA" w:rsidR="00A279F4" w:rsidRPr="0052013C" w:rsidRDefault="007510D2" w:rsidP="0052013C">
      <w:pPr>
        <w:pStyle w:val="Paragrafoelenco"/>
        <w:numPr>
          <w:ilvl w:val="0"/>
          <w:numId w:val="13"/>
        </w:numPr>
        <w:spacing w:after="0" w:line="240" w:lineRule="auto"/>
        <w:rPr>
          <w:rFonts w:eastAsia="Times New Roman" w:cstheme="minorHAnsi"/>
          <w:color w:val="1B1C1D"/>
          <w:sz w:val="24"/>
          <w:szCs w:val="24"/>
          <w:lang w:eastAsia="it-IT"/>
        </w:rPr>
      </w:pPr>
      <w:r w:rsidRPr="0052013C">
        <w:rPr>
          <w:rFonts w:eastAsia="Times New Roman" w:cstheme="minorHAnsi"/>
          <w:color w:val="1B1C1D"/>
          <w:sz w:val="24"/>
          <w:szCs w:val="24"/>
          <w:lang w:eastAsia="it-IT"/>
        </w:rPr>
        <w:t>Raccomandata A/R all'indirizzo Comune di Collecchio, Viale Libertà n.3, 43044 Collecchio (PR)</w:t>
      </w:r>
    </w:p>
    <w:p w14:paraId="6236FFF5" w14:textId="77777777" w:rsidR="00A279F4" w:rsidRPr="007510D2" w:rsidRDefault="00A279F4" w:rsidP="00557EAE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color w:val="1B1C1D"/>
          <w:sz w:val="24"/>
          <w:szCs w:val="24"/>
          <w:lang w:eastAsia="it-IT"/>
        </w:rPr>
      </w:pPr>
      <w:r w:rsidRPr="007510D2">
        <w:rPr>
          <w:rFonts w:eastAsia="Times New Roman" w:cstheme="minorHAnsi"/>
          <w:b/>
          <w:color w:val="1B1C1D"/>
          <w:sz w:val="24"/>
          <w:szCs w:val="24"/>
          <w:lang w:eastAsia="it-IT"/>
        </w:rPr>
        <w:t>Art. 6 - Documentazione da Allegare alla Domanda</w:t>
      </w:r>
    </w:p>
    <w:p w14:paraId="7306539C" w14:textId="77777777" w:rsidR="00A279F4" w:rsidRPr="00C42CC4" w:rsidRDefault="00A279F4" w:rsidP="00D954CA">
      <w:pPr>
        <w:spacing w:after="0" w:line="240" w:lineRule="auto"/>
        <w:rPr>
          <w:rFonts w:eastAsia="Times New Roman" w:cstheme="minorHAnsi"/>
          <w:color w:val="1B1C1D"/>
          <w:sz w:val="24"/>
          <w:szCs w:val="24"/>
          <w:lang w:eastAsia="it-IT"/>
        </w:rPr>
      </w:pPr>
      <w:r w:rsidRPr="00C42CC4">
        <w:rPr>
          <w:rFonts w:eastAsia="Times New Roman" w:cstheme="minorHAnsi"/>
          <w:color w:val="1B1C1D"/>
          <w:sz w:val="24"/>
          <w:szCs w:val="24"/>
          <w:lang w:eastAsia="it-IT"/>
        </w:rPr>
        <w:t>Alla domanda di partecipazione dovranno essere allegati, a pena di esclusione:</w:t>
      </w:r>
    </w:p>
    <w:p w14:paraId="54C2804E" w14:textId="44CB67C7" w:rsidR="00A279F4" w:rsidRPr="0052013C" w:rsidRDefault="00A279F4" w:rsidP="0052013C">
      <w:pPr>
        <w:pStyle w:val="Paragrafoelenco"/>
        <w:numPr>
          <w:ilvl w:val="0"/>
          <w:numId w:val="16"/>
        </w:numPr>
        <w:spacing w:after="0" w:line="240" w:lineRule="auto"/>
        <w:jc w:val="both"/>
        <w:rPr>
          <w:rFonts w:eastAsia="Times New Roman" w:cstheme="minorHAnsi"/>
          <w:color w:val="1B1C1D"/>
          <w:sz w:val="24"/>
          <w:szCs w:val="24"/>
          <w:lang w:eastAsia="it-IT"/>
        </w:rPr>
      </w:pPr>
      <w:r w:rsidRPr="0052013C">
        <w:rPr>
          <w:rFonts w:eastAsia="Times New Roman" w:cstheme="minorHAnsi"/>
          <w:color w:val="1B1C1D"/>
          <w:sz w:val="24"/>
          <w:szCs w:val="24"/>
          <w:lang w:eastAsia="it-IT"/>
        </w:rPr>
        <w:t>Copia del documento di identità in corso</w:t>
      </w:r>
      <w:r w:rsidR="0052013C">
        <w:rPr>
          <w:rFonts w:eastAsia="Times New Roman" w:cstheme="minorHAnsi"/>
          <w:color w:val="1B1C1D"/>
          <w:sz w:val="24"/>
          <w:szCs w:val="24"/>
          <w:lang w:eastAsia="it-IT"/>
        </w:rPr>
        <w:t xml:space="preserve"> di validità del/la richiedente </w:t>
      </w:r>
      <w:r w:rsidRPr="0052013C">
        <w:rPr>
          <w:rFonts w:eastAsia="Times New Roman" w:cstheme="minorHAnsi"/>
          <w:color w:val="1B1C1D"/>
          <w:sz w:val="24"/>
          <w:szCs w:val="24"/>
          <w:lang w:eastAsia="it-IT"/>
        </w:rPr>
        <w:t>(e del genitore/tutore in caso di minore).</w:t>
      </w:r>
    </w:p>
    <w:p w14:paraId="44C11B42" w14:textId="37F1E37B" w:rsidR="00A279F4" w:rsidRPr="0052013C" w:rsidRDefault="00A279F4" w:rsidP="0052013C">
      <w:pPr>
        <w:pStyle w:val="Paragrafoelenco"/>
        <w:numPr>
          <w:ilvl w:val="0"/>
          <w:numId w:val="16"/>
        </w:numPr>
        <w:spacing w:after="0" w:line="240" w:lineRule="auto"/>
        <w:jc w:val="both"/>
        <w:rPr>
          <w:rFonts w:eastAsia="Times New Roman" w:cstheme="minorHAnsi"/>
          <w:color w:val="1B1C1D"/>
          <w:sz w:val="24"/>
          <w:szCs w:val="24"/>
          <w:lang w:eastAsia="it-IT"/>
        </w:rPr>
      </w:pPr>
      <w:r w:rsidRPr="0052013C">
        <w:rPr>
          <w:rFonts w:eastAsia="Times New Roman" w:cstheme="minorHAnsi"/>
          <w:color w:val="1B1C1D"/>
          <w:sz w:val="24"/>
          <w:szCs w:val="24"/>
          <w:lang w:eastAsia="it-IT"/>
        </w:rPr>
        <w:t>Dichiarazione Sostitutiva di Certificazione (ai sensi del D.P.R. 445/2000) attestante il conseguimento del diploma di Scu</w:t>
      </w:r>
      <w:r w:rsidR="007510D2" w:rsidRPr="0052013C">
        <w:rPr>
          <w:rFonts w:eastAsia="Times New Roman" w:cstheme="minorHAnsi"/>
          <w:color w:val="1B1C1D"/>
          <w:sz w:val="24"/>
          <w:szCs w:val="24"/>
          <w:lang w:eastAsia="it-IT"/>
        </w:rPr>
        <w:t xml:space="preserve">ola Secondaria di Secondo Grado in Arti Figurative presso </w:t>
      </w:r>
      <w:r w:rsidRPr="0052013C">
        <w:rPr>
          <w:rFonts w:eastAsia="Times New Roman" w:cstheme="minorHAnsi"/>
          <w:color w:val="1B1C1D"/>
          <w:sz w:val="24"/>
          <w:szCs w:val="24"/>
          <w:lang w:eastAsia="it-IT"/>
        </w:rPr>
        <w:t xml:space="preserve"> </w:t>
      </w:r>
      <w:r w:rsidR="007510D2" w:rsidRPr="0052013C">
        <w:rPr>
          <w:rFonts w:cstheme="minorHAnsi"/>
          <w:color w:val="222222"/>
          <w:sz w:val="24"/>
          <w:szCs w:val="24"/>
          <w:shd w:val="clear" w:color="auto" w:fill="FFFFFF"/>
        </w:rPr>
        <w:t>l’Istituto d’Arte Paolo Toschi di Parma</w:t>
      </w:r>
      <w:r w:rsidR="007510D2" w:rsidRPr="0052013C">
        <w:rPr>
          <w:rFonts w:eastAsia="Times New Roman" w:cstheme="minorHAnsi"/>
          <w:color w:val="1B1C1D"/>
          <w:sz w:val="24"/>
          <w:szCs w:val="24"/>
          <w:lang w:eastAsia="it-IT"/>
        </w:rPr>
        <w:t xml:space="preserve"> </w:t>
      </w:r>
      <w:r w:rsidRPr="0052013C">
        <w:rPr>
          <w:rFonts w:eastAsia="Times New Roman" w:cstheme="minorHAnsi"/>
          <w:color w:val="1B1C1D"/>
          <w:sz w:val="24"/>
          <w:szCs w:val="24"/>
          <w:lang w:eastAsia="it-IT"/>
        </w:rPr>
        <w:t>e la votazione finale conseguita.</w:t>
      </w:r>
    </w:p>
    <w:p w14:paraId="3F3F9489" w14:textId="77777777" w:rsidR="00A279F4" w:rsidRPr="007510D2" w:rsidRDefault="00A279F4" w:rsidP="00557EAE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color w:val="1B1C1D"/>
          <w:sz w:val="24"/>
          <w:szCs w:val="24"/>
          <w:lang w:eastAsia="it-IT"/>
        </w:rPr>
      </w:pPr>
      <w:r w:rsidRPr="007510D2">
        <w:rPr>
          <w:rFonts w:eastAsia="Times New Roman" w:cstheme="minorHAnsi"/>
          <w:b/>
          <w:color w:val="1B1C1D"/>
          <w:sz w:val="24"/>
          <w:szCs w:val="24"/>
          <w:lang w:eastAsia="it-IT"/>
        </w:rPr>
        <w:t>Art. 7 - Pubblicità e Comunicazioni</w:t>
      </w:r>
    </w:p>
    <w:p w14:paraId="05321248" w14:textId="6E21231E" w:rsidR="00D954CA" w:rsidRDefault="00A279F4" w:rsidP="004066EF">
      <w:pPr>
        <w:spacing w:after="0" w:line="240" w:lineRule="auto"/>
        <w:jc w:val="both"/>
        <w:rPr>
          <w:rFonts w:eastAsia="Times New Roman" w:cstheme="minorHAnsi"/>
          <w:color w:val="1B1C1D"/>
          <w:sz w:val="24"/>
          <w:szCs w:val="24"/>
          <w:lang w:eastAsia="it-IT"/>
        </w:rPr>
      </w:pPr>
      <w:r w:rsidRPr="00C42CC4">
        <w:rPr>
          <w:rFonts w:eastAsia="Times New Roman" w:cstheme="minorHAnsi"/>
          <w:color w:val="1B1C1D"/>
          <w:sz w:val="24"/>
          <w:szCs w:val="24"/>
          <w:lang w:eastAsia="it-IT"/>
        </w:rPr>
        <w:t>Il presente bando sar</w:t>
      </w:r>
      <w:r w:rsidR="007510D2">
        <w:rPr>
          <w:rFonts w:eastAsia="Times New Roman" w:cstheme="minorHAnsi"/>
          <w:color w:val="1B1C1D"/>
          <w:sz w:val="24"/>
          <w:szCs w:val="24"/>
          <w:lang w:eastAsia="it-IT"/>
        </w:rPr>
        <w:t xml:space="preserve">à pubblicato all'Albo Pretorio online del Comune di Collecchio / sul sito web </w:t>
      </w:r>
      <w:hyperlink r:id="rId8" w:history="1">
        <w:r w:rsidR="007510D2" w:rsidRPr="00B76C7B">
          <w:rPr>
            <w:rStyle w:val="Collegamentoipertestuale"/>
            <w:rFonts w:eastAsia="Times New Roman" w:cstheme="minorHAnsi"/>
            <w:sz w:val="24"/>
            <w:szCs w:val="24"/>
            <w:lang w:eastAsia="it-IT"/>
          </w:rPr>
          <w:t>https://www.comune.collecchio.pr.it/</w:t>
        </w:r>
      </w:hyperlink>
      <w:r w:rsidR="007510D2">
        <w:rPr>
          <w:rFonts w:eastAsia="Times New Roman" w:cstheme="minorHAnsi"/>
          <w:color w:val="1B1C1D"/>
          <w:sz w:val="24"/>
          <w:szCs w:val="24"/>
          <w:lang w:eastAsia="it-IT"/>
        </w:rPr>
        <w:t xml:space="preserve"> </w:t>
      </w:r>
      <w:r w:rsidRPr="00C42CC4">
        <w:rPr>
          <w:rFonts w:eastAsia="Times New Roman" w:cstheme="minorHAnsi"/>
          <w:color w:val="1B1C1D"/>
          <w:sz w:val="24"/>
          <w:szCs w:val="24"/>
          <w:lang w:eastAsia="it-IT"/>
        </w:rPr>
        <w:t>e divulgato attraverso i canali di comunicazione istituzionali.</w:t>
      </w:r>
      <w:r w:rsidR="00D954CA">
        <w:rPr>
          <w:rFonts w:eastAsia="Times New Roman" w:cstheme="minorHAnsi"/>
          <w:color w:val="1B1C1D"/>
          <w:sz w:val="24"/>
          <w:szCs w:val="24"/>
          <w:lang w:eastAsia="it-IT"/>
        </w:rPr>
        <w:t xml:space="preserve"> </w:t>
      </w:r>
    </w:p>
    <w:p w14:paraId="6CF404B5" w14:textId="77777777" w:rsidR="00D954CA" w:rsidRDefault="00A279F4" w:rsidP="004066EF">
      <w:pPr>
        <w:spacing w:after="0" w:line="240" w:lineRule="auto"/>
        <w:jc w:val="both"/>
        <w:rPr>
          <w:rFonts w:eastAsia="Times New Roman" w:cstheme="minorHAnsi"/>
          <w:color w:val="1B1C1D"/>
          <w:sz w:val="24"/>
          <w:szCs w:val="24"/>
          <w:lang w:eastAsia="it-IT"/>
        </w:rPr>
      </w:pPr>
      <w:r w:rsidRPr="00C42CC4">
        <w:rPr>
          <w:rFonts w:eastAsia="Times New Roman" w:cstheme="minorHAnsi"/>
          <w:color w:val="1B1C1D"/>
          <w:sz w:val="24"/>
          <w:szCs w:val="24"/>
          <w:lang w:eastAsia="it-IT"/>
        </w:rPr>
        <w:t xml:space="preserve">La graduatoria finale sarà pubblicata con le medesime modalità. </w:t>
      </w:r>
    </w:p>
    <w:p w14:paraId="68658891" w14:textId="77777777" w:rsidR="00A279F4" w:rsidRPr="00C42CC4" w:rsidRDefault="00A279F4" w:rsidP="004066EF">
      <w:pPr>
        <w:spacing w:after="0" w:line="240" w:lineRule="auto"/>
        <w:jc w:val="both"/>
        <w:rPr>
          <w:rFonts w:eastAsia="Times New Roman" w:cstheme="minorHAnsi"/>
          <w:color w:val="1B1C1D"/>
          <w:sz w:val="24"/>
          <w:szCs w:val="24"/>
          <w:lang w:eastAsia="it-IT"/>
        </w:rPr>
      </w:pPr>
      <w:r w:rsidRPr="00D954CA">
        <w:rPr>
          <w:rFonts w:eastAsia="Times New Roman" w:cstheme="minorHAnsi"/>
          <w:color w:val="1B1C1D"/>
          <w:sz w:val="24"/>
          <w:szCs w:val="24"/>
          <w:lang w:eastAsia="it-IT"/>
        </w:rPr>
        <w:t xml:space="preserve">I </w:t>
      </w:r>
      <w:r w:rsidRPr="00C42CC4">
        <w:rPr>
          <w:rFonts w:eastAsia="Times New Roman" w:cstheme="minorHAnsi"/>
          <w:color w:val="1B1C1D"/>
          <w:sz w:val="24"/>
          <w:szCs w:val="24"/>
          <w:lang w:eastAsia="it-IT"/>
        </w:rPr>
        <w:t xml:space="preserve">vincitori saranno informati personalmente tramite e-mail </w:t>
      </w:r>
      <w:r w:rsidR="007510D2">
        <w:rPr>
          <w:rFonts w:eastAsia="Times New Roman" w:cstheme="minorHAnsi"/>
          <w:color w:val="1B1C1D"/>
          <w:sz w:val="24"/>
          <w:szCs w:val="24"/>
          <w:lang w:eastAsia="it-IT"/>
        </w:rPr>
        <w:t>e</w:t>
      </w:r>
      <w:r w:rsidRPr="00C42CC4">
        <w:rPr>
          <w:rFonts w:eastAsia="Times New Roman" w:cstheme="minorHAnsi"/>
          <w:color w:val="1B1C1D"/>
          <w:sz w:val="24"/>
          <w:szCs w:val="24"/>
          <w:lang w:eastAsia="it-IT"/>
        </w:rPr>
        <w:t>/</w:t>
      </w:r>
      <w:r w:rsidR="007510D2">
        <w:rPr>
          <w:rFonts w:eastAsia="Times New Roman" w:cstheme="minorHAnsi"/>
          <w:color w:val="1B1C1D"/>
          <w:sz w:val="24"/>
          <w:szCs w:val="24"/>
          <w:lang w:eastAsia="it-IT"/>
        </w:rPr>
        <w:t>o</w:t>
      </w:r>
      <w:r w:rsidRPr="00C42CC4">
        <w:rPr>
          <w:rFonts w:eastAsia="Times New Roman" w:cstheme="minorHAnsi"/>
          <w:color w:val="1B1C1D"/>
          <w:sz w:val="24"/>
          <w:szCs w:val="24"/>
          <w:lang w:eastAsia="it-IT"/>
        </w:rPr>
        <w:t xml:space="preserve"> telefono.</w:t>
      </w:r>
    </w:p>
    <w:p w14:paraId="1A350369" w14:textId="77777777" w:rsidR="00A279F4" w:rsidRPr="007510D2" w:rsidRDefault="00A279F4" w:rsidP="00557EAE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color w:val="1B1C1D"/>
          <w:sz w:val="24"/>
          <w:szCs w:val="24"/>
          <w:lang w:eastAsia="it-IT"/>
        </w:rPr>
      </w:pPr>
      <w:r w:rsidRPr="007510D2">
        <w:rPr>
          <w:rFonts w:eastAsia="Times New Roman" w:cstheme="minorHAnsi"/>
          <w:b/>
          <w:color w:val="1B1C1D"/>
          <w:sz w:val="24"/>
          <w:szCs w:val="24"/>
          <w:lang w:eastAsia="it-IT"/>
        </w:rPr>
        <w:t>Art. 8 - Trattamento dei Dati Personali</w:t>
      </w:r>
    </w:p>
    <w:p w14:paraId="7ED099B9" w14:textId="77777777" w:rsidR="00A279F4" w:rsidRPr="00C42CC4" w:rsidRDefault="00A279F4" w:rsidP="004066EF">
      <w:pPr>
        <w:spacing w:before="100" w:beforeAutospacing="1" w:after="100" w:afterAutospacing="1" w:line="240" w:lineRule="auto"/>
        <w:jc w:val="both"/>
        <w:rPr>
          <w:rFonts w:eastAsia="Times New Roman" w:cstheme="minorHAnsi"/>
          <w:color w:val="1B1C1D"/>
          <w:sz w:val="24"/>
          <w:szCs w:val="24"/>
          <w:lang w:eastAsia="it-IT"/>
        </w:rPr>
      </w:pPr>
      <w:r w:rsidRPr="00C42CC4">
        <w:rPr>
          <w:rFonts w:eastAsia="Times New Roman" w:cstheme="minorHAnsi"/>
          <w:color w:val="1B1C1D"/>
          <w:sz w:val="24"/>
          <w:szCs w:val="24"/>
          <w:lang w:eastAsia="it-IT"/>
        </w:rPr>
        <w:t xml:space="preserve">I dati personali forniti dai partecipanti saranno trattati ai sensi del Regolamento UE 2016/679 (GDPR) e del </w:t>
      </w:r>
      <w:proofErr w:type="spellStart"/>
      <w:r w:rsidRPr="00C42CC4">
        <w:rPr>
          <w:rFonts w:eastAsia="Times New Roman" w:cstheme="minorHAnsi"/>
          <w:color w:val="1B1C1D"/>
          <w:sz w:val="24"/>
          <w:szCs w:val="24"/>
          <w:lang w:eastAsia="it-IT"/>
        </w:rPr>
        <w:t>D.Lgs.</w:t>
      </w:r>
      <w:proofErr w:type="spellEnd"/>
      <w:r w:rsidRPr="00C42CC4">
        <w:rPr>
          <w:rFonts w:eastAsia="Times New Roman" w:cstheme="minorHAnsi"/>
          <w:color w:val="1B1C1D"/>
          <w:sz w:val="24"/>
          <w:szCs w:val="24"/>
          <w:lang w:eastAsia="it-IT"/>
        </w:rPr>
        <w:t xml:space="preserve"> 196/2003 e successive modifiche e integrazioni, esclusivamente per le finalità connesse alla gestione del presente concorso.</w:t>
      </w:r>
    </w:p>
    <w:p w14:paraId="23A65275" w14:textId="77777777" w:rsidR="00A279F4" w:rsidRPr="007510D2" w:rsidRDefault="00A279F4" w:rsidP="00557EAE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color w:val="1B1C1D"/>
          <w:sz w:val="24"/>
          <w:szCs w:val="24"/>
          <w:lang w:eastAsia="it-IT"/>
        </w:rPr>
      </w:pPr>
      <w:r w:rsidRPr="007510D2">
        <w:rPr>
          <w:rFonts w:eastAsia="Times New Roman" w:cstheme="minorHAnsi"/>
          <w:b/>
          <w:color w:val="1B1C1D"/>
          <w:sz w:val="24"/>
          <w:szCs w:val="24"/>
          <w:lang w:eastAsia="it-IT"/>
        </w:rPr>
        <w:t>Art. 9 - Norme di Rinvio</w:t>
      </w:r>
    </w:p>
    <w:p w14:paraId="3EB61CE8" w14:textId="77777777" w:rsidR="00A279F4" w:rsidRDefault="00A279F4" w:rsidP="00A279F4">
      <w:pPr>
        <w:spacing w:before="100" w:beforeAutospacing="1" w:after="100" w:afterAutospacing="1" w:line="240" w:lineRule="auto"/>
        <w:rPr>
          <w:rFonts w:eastAsia="Times New Roman" w:cstheme="minorHAnsi"/>
          <w:color w:val="1B1C1D"/>
          <w:sz w:val="24"/>
          <w:szCs w:val="24"/>
          <w:lang w:eastAsia="it-IT"/>
        </w:rPr>
      </w:pPr>
      <w:r w:rsidRPr="00C42CC4">
        <w:rPr>
          <w:rFonts w:eastAsia="Times New Roman" w:cstheme="minorHAnsi"/>
          <w:color w:val="1B1C1D"/>
          <w:sz w:val="24"/>
          <w:szCs w:val="24"/>
          <w:lang w:eastAsia="it-IT"/>
        </w:rPr>
        <w:t>Per quanto non espressamente previsto dal presente bando, si fa riferimento alle normative vigenti in materia.</w:t>
      </w:r>
    </w:p>
    <w:p w14:paraId="6B7FD848" w14:textId="77777777" w:rsidR="00557EAE" w:rsidRPr="00C42CC4" w:rsidRDefault="00557EAE" w:rsidP="00A279F4">
      <w:pPr>
        <w:spacing w:before="100" w:beforeAutospacing="1" w:after="100" w:afterAutospacing="1" w:line="240" w:lineRule="auto"/>
        <w:rPr>
          <w:rFonts w:eastAsia="Times New Roman" w:cstheme="minorHAnsi"/>
          <w:color w:val="1B1C1D"/>
          <w:sz w:val="24"/>
          <w:szCs w:val="24"/>
          <w:lang w:eastAsia="it-IT"/>
        </w:rPr>
      </w:pPr>
    </w:p>
    <w:p w14:paraId="2299207E" w14:textId="77777777" w:rsidR="00A279F4" w:rsidRDefault="007510D2" w:rsidP="00A279F4">
      <w:pPr>
        <w:spacing w:before="100" w:beforeAutospacing="1" w:after="240" w:line="240" w:lineRule="auto"/>
        <w:rPr>
          <w:rFonts w:eastAsia="Times New Roman" w:cstheme="minorHAnsi"/>
          <w:color w:val="1B1C1D"/>
          <w:sz w:val="24"/>
          <w:szCs w:val="24"/>
          <w:lang w:eastAsia="it-IT"/>
        </w:rPr>
      </w:pPr>
      <w:r>
        <w:rPr>
          <w:rFonts w:eastAsia="Times New Roman" w:cstheme="minorHAnsi"/>
          <w:color w:val="1B1C1D"/>
          <w:sz w:val="24"/>
          <w:szCs w:val="24"/>
          <w:lang w:eastAsia="it-IT"/>
        </w:rPr>
        <w:t>Collecchio</w:t>
      </w:r>
      <w:r w:rsidR="00A279F4" w:rsidRPr="00C42CC4">
        <w:rPr>
          <w:rFonts w:eastAsia="Times New Roman" w:cstheme="minorHAnsi"/>
          <w:color w:val="1B1C1D"/>
          <w:sz w:val="24"/>
          <w:szCs w:val="24"/>
          <w:lang w:eastAsia="it-IT"/>
        </w:rPr>
        <w:t xml:space="preserve">, </w:t>
      </w:r>
      <w:r>
        <w:rPr>
          <w:rFonts w:eastAsia="Times New Roman" w:cstheme="minorHAnsi"/>
          <w:color w:val="1B1C1D"/>
          <w:sz w:val="24"/>
          <w:szCs w:val="24"/>
          <w:lang w:eastAsia="it-IT"/>
        </w:rPr>
        <w:t>__.__.____</w:t>
      </w:r>
    </w:p>
    <w:p w14:paraId="67804F9F" w14:textId="77777777" w:rsidR="007510D2" w:rsidRDefault="007510D2" w:rsidP="00A279F4">
      <w:pPr>
        <w:spacing w:before="100" w:beforeAutospacing="1" w:after="240" w:line="240" w:lineRule="auto"/>
        <w:rPr>
          <w:rFonts w:eastAsia="Times New Roman" w:cstheme="minorHAnsi"/>
          <w:color w:val="1B1C1D"/>
          <w:sz w:val="24"/>
          <w:szCs w:val="24"/>
          <w:lang w:eastAsia="it-IT"/>
        </w:rPr>
      </w:pPr>
    </w:p>
    <w:p w14:paraId="71F68D39" w14:textId="35CCAA1C" w:rsidR="006E4F60" w:rsidRPr="00115AFE" w:rsidRDefault="006E4F60" w:rsidP="00115AFE">
      <w:pPr>
        <w:spacing w:after="120" w:line="240" w:lineRule="auto"/>
        <w:rPr>
          <w:rFonts w:eastAsia="Times New Roman" w:cstheme="minorHAnsi"/>
          <w:color w:val="1B1C1D"/>
          <w:sz w:val="24"/>
          <w:szCs w:val="24"/>
          <w:lang w:eastAsia="it-IT"/>
        </w:rPr>
      </w:pPr>
    </w:p>
    <w:sectPr w:rsidR="006E4F60" w:rsidRPr="00115AF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11E31"/>
    <w:multiLevelType w:val="hybridMultilevel"/>
    <w:tmpl w:val="7A12722A"/>
    <w:lvl w:ilvl="0" w:tplc="8F04F15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E13A47"/>
    <w:multiLevelType w:val="hybridMultilevel"/>
    <w:tmpl w:val="DC66D0DC"/>
    <w:lvl w:ilvl="0" w:tplc="A86260C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786E99"/>
    <w:multiLevelType w:val="hybridMultilevel"/>
    <w:tmpl w:val="76E8072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580925"/>
    <w:multiLevelType w:val="hybridMultilevel"/>
    <w:tmpl w:val="A412C12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47242D"/>
    <w:multiLevelType w:val="multilevel"/>
    <w:tmpl w:val="1F78B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676EA9"/>
    <w:multiLevelType w:val="multilevel"/>
    <w:tmpl w:val="3586B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6A62A4"/>
    <w:multiLevelType w:val="hybridMultilevel"/>
    <w:tmpl w:val="D8109A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7A4A18"/>
    <w:multiLevelType w:val="multilevel"/>
    <w:tmpl w:val="9C12E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937F7A"/>
    <w:multiLevelType w:val="hybridMultilevel"/>
    <w:tmpl w:val="8FFE9628"/>
    <w:lvl w:ilvl="0" w:tplc="8F3ED984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ED23D4"/>
    <w:multiLevelType w:val="hybridMultilevel"/>
    <w:tmpl w:val="625E0D74"/>
    <w:lvl w:ilvl="0" w:tplc="8F3ED984">
      <w:start w:val="1"/>
      <w:numFmt w:val="bullet"/>
      <w:lvlText w:val="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C5960EF"/>
    <w:multiLevelType w:val="hybridMultilevel"/>
    <w:tmpl w:val="3F0290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1964C1"/>
    <w:multiLevelType w:val="hybridMultilevel"/>
    <w:tmpl w:val="02AA86A2"/>
    <w:lvl w:ilvl="0" w:tplc="04100017">
      <w:start w:val="1"/>
      <w:numFmt w:val="lowerLetter"/>
      <w:lvlText w:val="%1)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463104EA"/>
    <w:multiLevelType w:val="hybridMultilevel"/>
    <w:tmpl w:val="504E552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6C3B08"/>
    <w:multiLevelType w:val="hybridMultilevel"/>
    <w:tmpl w:val="119A9FAA"/>
    <w:lvl w:ilvl="0" w:tplc="9620E4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BA3CFD"/>
    <w:multiLevelType w:val="hybridMultilevel"/>
    <w:tmpl w:val="5068020E"/>
    <w:lvl w:ilvl="0" w:tplc="8F3ED984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3F00B3"/>
    <w:multiLevelType w:val="hybridMultilevel"/>
    <w:tmpl w:val="E67A5872"/>
    <w:lvl w:ilvl="0" w:tplc="8F3ED984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13"/>
  </w:num>
  <w:num w:numId="5">
    <w:abstractNumId w:val="2"/>
  </w:num>
  <w:num w:numId="6">
    <w:abstractNumId w:val="3"/>
  </w:num>
  <w:num w:numId="7">
    <w:abstractNumId w:val="6"/>
  </w:num>
  <w:num w:numId="8">
    <w:abstractNumId w:val="10"/>
  </w:num>
  <w:num w:numId="9">
    <w:abstractNumId w:val="12"/>
  </w:num>
  <w:num w:numId="10">
    <w:abstractNumId w:val="14"/>
  </w:num>
  <w:num w:numId="11">
    <w:abstractNumId w:val="11"/>
  </w:num>
  <w:num w:numId="12">
    <w:abstractNumId w:val="1"/>
  </w:num>
  <w:num w:numId="13">
    <w:abstractNumId w:val="8"/>
  </w:num>
  <w:num w:numId="14">
    <w:abstractNumId w:val="9"/>
  </w:num>
  <w:num w:numId="15">
    <w:abstractNumId w:val="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9F4"/>
    <w:rsid w:val="00006E02"/>
    <w:rsid w:val="00063BDB"/>
    <w:rsid w:val="00081347"/>
    <w:rsid w:val="00115AFE"/>
    <w:rsid w:val="003534C9"/>
    <w:rsid w:val="00395041"/>
    <w:rsid w:val="004066EF"/>
    <w:rsid w:val="00425F31"/>
    <w:rsid w:val="00437910"/>
    <w:rsid w:val="0052013C"/>
    <w:rsid w:val="00557EAE"/>
    <w:rsid w:val="006552CF"/>
    <w:rsid w:val="006E4F60"/>
    <w:rsid w:val="007510D2"/>
    <w:rsid w:val="00A278DC"/>
    <w:rsid w:val="00A279A5"/>
    <w:rsid w:val="00A279F4"/>
    <w:rsid w:val="00B817B7"/>
    <w:rsid w:val="00C03342"/>
    <w:rsid w:val="00C42CC4"/>
    <w:rsid w:val="00C46FBF"/>
    <w:rsid w:val="00C901E3"/>
    <w:rsid w:val="00D44930"/>
    <w:rsid w:val="00D504D9"/>
    <w:rsid w:val="00D52CF5"/>
    <w:rsid w:val="00D954CA"/>
    <w:rsid w:val="00D97C84"/>
    <w:rsid w:val="00DC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28A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A27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A279F4"/>
    <w:rPr>
      <w:b/>
      <w:bCs/>
    </w:rPr>
  </w:style>
  <w:style w:type="paragraph" w:customStyle="1" w:styleId="Testodelblocco1">
    <w:name w:val="Testo del blocco1"/>
    <w:basedOn w:val="Normale"/>
    <w:rsid w:val="00A278DC"/>
    <w:pPr>
      <w:suppressAutoHyphens/>
      <w:spacing w:after="0" w:line="240" w:lineRule="auto"/>
      <w:ind w:left="567" w:right="849" w:firstLine="28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aragrafoelenco">
    <w:name w:val="List Paragraph"/>
    <w:basedOn w:val="Normale"/>
    <w:uiPriority w:val="34"/>
    <w:qFormat/>
    <w:rsid w:val="00C42CC4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C42CC4"/>
    <w:rPr>
      <w:color w:val="0563C1" w:themeColor="hyperlink"/>
      <w:u w:val="single"/>
    </w:rPr>
  </w:style>
  <w:style w:type="table" w:styleId="Grigliatabella">
    <w:name w:val="Table Grid"/>
    <w:basedOn w:val="Tabellanormale"/>
    <w:uiPriority w:val="39"/>
    <w:rsid w:val="00B81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A27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A279F4"/>
    <w:rPr>
      <w:b/>
      <w:bCs/>
    </w:rPr>
  </w:style>
  <w:style w:type="paragraph" w:customStyle="1" w:styleId="Testodelblocco1">
    <w:name w:val="Testo del blocco1"/>
    <w:basedOn w:val="Normale"/>
    <w:rsid w:val="00A278DC"/>
    <w:pPr>
      <w:suppressAutoHyphens/>
      <w:spacing w:after="0" w:line="240" w:lineRule="auto"/>
      <w:ind w:left="567" w:right="849" w:firstLine="28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aragrafoelenco">
    <w:name w:val="List Paragraph"/>
    <w:basedOn w:val="Normale"/>
    <w:uiPriority w:val="34"/>
    <w:qFormat/>
    <w:rsid w:val="00C42CC4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C42CC4"/>
    <w:rPr>
      <w:color w:val="0563C1" w:themeColor="hyperlink"/>
      <w:u w:val="single"/>
    </w:rPr>
  </w:style>
  <w:style w:type="table" w:styleId="Grigliatabella">
    <w:name w:val="Table Grid"/>
    <w:basedOn w:val="Tabellanormale"/>
    <w:uiPriority w:val="39"/>
    <w:rsid w:val="00B81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5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mune.collecchio.pr.it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rotocollo@postacert.comune.collecchio.pr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omune.collecchio.pr.it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Boggi</dc:creator>
  <cp:keywords/>
  <dc:description/>
  <cp:lastModifiedBy>elisaceniti</cp:lastModifiedBy>
  <cp:revision>21</cp:revision>
  <cp:lastPrinted>2025-08-19T13:13:00Z</cp:lastPrinted>
  <dcterms:created xsi:type="dcterms:W3CDTF">2025-06-19T14:17:00Z</dcterms:created>
  <dcterms:modified xsi:type="dcterms:W3CDTF">2026-05-21T08:38:00Z</dcterms:modified>
</cp:coreProperties>
</file>